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9145" w14:textId="377786E8" w:rsidR="000C270A" w:rsidRDefault="000C270A" w:rsidP="000C270A">
      <w:pPr>
        <w:jc w:val="center"/>
        <w:rPr>
          <w:b/>
          <w:bCs/>
        </w:rPr>
      </w:pPr>
      <w:r>
        <w:rPr>
          <w:b/>
          <w:bCs/>
        </w:rPr>
        <w:t>Stimuli Appendix</w:t>
      </w:r>
    </w:p>
    <w:p w14:paraId="26FC7CFF" w14:textId="77777777" w:rsidR="000C270A" w:rsidRDefault="000C270A" w:rsidP="000C270A">
      <w:pPr>
        <w:rPr>
          <w:b/>
          <w:bCs/>
        </w:rPr>
      </w:pPr>
    </w:p>
    <w:p w14:paraId="715A3D14" w14:textId="4EDD9DD3" w:rsidR="00E07ECF" w:rsidRDefault="00E07ECF" w:rsidP="000C270A">
      <w:pPr>
        <w:rPr>
          <w:b/>
          <w:bCs/>
        </w:rPr>
      </w:pPr>
      <w:bookmarkStart w:id="0" w:name="_GoBack"/>
      <w:bookmarkEnd w:id="0"/>
      <w:r w:rsidRPr="21FA38FB">
        <w:rPr>
          <w:b/>
          <w:bCs/>
        </w:rPr>
        <w:t xml:space="preserve">BPA </w:t>
      </w:r>
      <w:r w:rsidR="006F3A8D">
        <w:rPr>
          <w:b/>
          <w:bCs/>
        </w:rPr>
        <w:t>Low Threat Message</w:t>
      </w:r>
    </w:p>
    <w:p w14:paraId="2DE60AA6" w14:textId="40C0EF77" w:rsidR="00E07ECF" w:rsidRDefault="00E07ECF" w:rsidP="00E07ECF">
      <w:r>
        <w:t>Bisphenol A</w:t>
      </w:r>
      <w:r w:rsidR="003E3F4D">
        <w:t xml:space="preserve"> (BPA)</w:t>
      </w:r>
      <w:r>
        <w:t xml:space="preserve"> </w:t>
      </w:r>
    </w:p>
    <w:p w14:paraId="6D3348CF" w14:textId="77777777" w:rsidR="00E07ECF" w:rsidRDefault="00E07ECF" w:rsidP="00E07ECF">
      <w:r>
        <w:t>Bisphenol A, or BPA, is an industrial chemical used to make some plastics and resins. BPA plastics and resins are</w:t>
      </w:r>
      <w:r w:rsidR="003E3F4D">
        <w:t xml:space="preserve"> used in household and commercial products such as plastic dinnerware, automobile parts, and toys. Some food and drink containers, including water bottles and food cans, are also made with BPA. Studies have shown BPA to be safe at current low levels of human exposure</w:t>
      </w:r>
      <w:r w:rsidR="004D431E">
        <w:t>.</w:t>
      </w:r>
      <w:r w:rsidR="003E3F4D">
        <w:t xml:space="preserve"> </w:t>
      </w:r>
      <w:r w:rsidR="004D431E">
        <w:t>R</w:t>
      </w:r>
      <w:r w:rsidR="003E3F4D">
        <w:t xml:space="preserve">esearchers continue to </w:t>
      </w:r>
      <w:r w:rsidR="004D431E">
        <w:t>check</w:t>
      </w:r>
      <w:r w:rsidR="003E3F4D">
        <w:t xml:space="preserve"> BPA use in food product containers.</w:t>
      </w:r>
      <w:r>
        <w:t xml:space="preserve"> </w:t>
      </w:r>
      <w:r w:rsidR="006822F6">
        <w:br/>
      </w:r>
      <w:r w:rsidR="006822F6">
        <w:br/>
      </w:r>
      <w:r>
        <w:t>[</w:t>
      </w:r>
      <w:r w:rsidR="003E3F4D">
        <w:t>Be proactive – get more information about BPA today.</w:t>
      </w:r>
      <w:r>
        <w:t>]</w:t>
      </w:r>
    </w:p>
    <w:p w14:paraId="637D2A7A" w14:textId="25E8E2F0" w:rsidR="003E3F4D" w:rsidRDefault="006822F6" w:rsidP="000C270A">
      <w:pPr>
        <w:rPr>
          <w:b/>
          <w:bCs/>
        </w:rPr>
      </w:pPr>
      <w:r>
        <w:rPr>
          <w:b/>
          <w:bCs/>
        </w:rPr>
        <w:br/>
      </w:r>
      <w:r w:rsidR="003E3F4D" w:rsidRPr="21FA38FB">
        <w:rPr>
          <w:b/>
          <w:bCs/>
        </w:rPr>
        <w:t xml:space="preserve">BPA </w:t>
      </w:r>
      <w:r w:rsidR="006F3A8D">
        <w:rPr>
          <w:b/>
          <w:bCs/>
        </w:rPr>
        <w:t>High Threat Message</w:t>
      </w:r>
    </w:p>
    <w:p w14:paraId="53D37F22" w14:textId="58369362" w:rsidR="003E3F4D" w:rsidRDefault="003E3F4D" w:rsidP="003E3F4D">
      <w:r>
        <w:t>Beware of Bisphenol A (BPA)</w:t>
      </w:r>
    </w:p>
    <w:p w14:paraId="73C11C02" w14:textId="77777777" w:rsidR="006822F6" w:rsidRDefault="003E3F4D" w:rsidP="003E3F4D">
      <w:r>
        <w:t>Bisphenol A</w:t>
      </w:r>
      <w:r w:rsidR="000B1B80">
        <w:t xml:space="preserve"> </w:t>
      </w:r>
      <w:r>
        <w:t>(BPA) is an industrial chemical used to make some plastics and resins. Whether we’re aware of it or not, most of us are exposed to BPA through food and beverage containers. Every</w:t>
      </w:r>
      <w:r w:rsidR="009A6417">
        <w:t xml:space="preserve"> </w:t>
      </w:r>
      <w:r>
        <w:t>day</w:t>
      </w:r>
      <w:r w:rsidR="006822F6">
        <w:t>,</w:t>
      </w:r>
      <w:r>
        <w:t xml:space="preserve"> Americans expose themselves to BPA by doing simple things like microwaving food containers or drinking from water bottles. But </w:t>
      </w:r>
      <w:r w:rsidR="00886186">
        <w:t>BP</w:t>
      </w:r>
      <w:r>
        <w:t xml:space="preserve">A is a concern. Because BPA seeps from plastic containers into our food and drinks, most Americans consume BPA regularly.   BPA exposure is associated with serious health problems that could kill you, such as diabetes and breast and prostate cancers. </w:t>
      </w:r>
      <w:r w:rsidR="006822F6">
        <w:br/>
      </w:r>
    </w:p>
    <w:p w14:paraId="525C5EB4" w14:textId="77777777" w:rsidR="003E3F4D" w:rsidRDefault="003E3F4D" w:rsidP="003E3F4D">
      <w:r>
        <w:t>[Be proactive – get more information about BPA today.]</w:t>
      </w:r>
    </w:p>
    <w:p w14:paraId="3CAA0179" w14:textId="77777777" w:rsidR="009E1AD7" w:rsidRDefault="009E1AD7" w:rsidP="009E1AD7">
      <w:pPr>
        <w:jc w:val="center"/>
        <w:rPr>
          <w:b/>
          <w:bCs/>
        </w:rPr>
      </w:pPr>
    </w:p>
    <w:p w14:paraId="61074FE1" w14:textId="7AF65428" w:rsidR="009E1AD7" w:rsidRPr="00F35BF3" w:rsidRDefault="009E1AD7" w:rsidP="000C270A">
      <w:pPr>
        <w:rPr>
          <w:b/>
          <w:bCs/>
        </w:rPr>
      </w:pPr>
      <w:r w:rsidRPr="21FA38FB">
        <w:rPr>
          <w:b/>
          <w:bCs/>
        </w:rPr>
        <w:t xml:space="preserve">VOCs </w:t>
      </w:r>
      <w:r w:rsidR="006F3A8D">
        <w:rPr>
          <w:b/>
          <w:bCs/>
        </w:rPr>
        <w:t>Low Threat Message</w:t>
      </w:r>
    </w:p>
    <w:p w14:paraId="70904B2B" w14:textId="6200EAA4" w:rsidR="009E1AD7" w:rsidRDefault="009E1AD7" w:rsidP="009E1AD7">
      <w:r>
        <w:t>Volatile Organic Compounds (VOCs)</w:t>
      </w:r>
    </w:p>
    <w:p w14:paraId="6AA0A80E" w14:textId="77777777" w:rsidR="006822F6" w:rsidRDefault="009E1AD7" w:rsidP="009E1AD7">
      <w:r>
        <w:t>Volatile organic compounds</w:t>
      </w:r>
      <w:r w:rsidR="009B2331">
        <w:t xml:space="preserve"> (</w:t>
      </w:r>
      <w:r>
        <w:t>VOCs</w:t>
      </w:r>
      <w:r w:rsidR="009B2331">
        <w:t>)</w:t>
      </w:r>
      <w:r>
        <w:t xml:space="preserve"> are gases that are released into the air from some solids and liquids. VOCs can occur both indoors and outdoors. </w:t>
      </w:r>
      <w:r w:rsidR="009B2331">
        <w:rPr>
          <w:rFonts w:cs="Times New Roman"/>
          <w:color w:val="212121"/>
          <w:shd w:val="clear" w:color="auto" w:fill="FFFFFF"/>
        </w:rPr>
        <w:t xml:space="preserve">VOCs are often used in household products such as cleaning products, paints, and building materials. </w:t>
      </w:r>
      <w:r w:rsidR="009A6417">
        <w:t xml:space="preserve">Studies have shown VOCs to be safe at low levels of human exposure. </w:t>
      </w:r>
      <w:r>
        <w:t>Several companies now make products low in VOCs, such as low VOC paints</w:t>
      </w:r>
      <w:r w:rsidR="009A6417">
        <w:t>, to help reduce human exposure</w:t>
      </w:r>
      <w:r>
        <w:t xml:space="preserve">. </w:t>
      </w:r>
      <w:r w:rsidR="006822F6">
        <w:br/>
      </w:r>
    </w:p>
    <w:p w14:paraId="305C0F9B" w14:textId="77777777" w:rsidR="009E1AD7" w:rsidRDefault="009E1AD7" w:rsidP="009E1AD7">
      <w:r>
        <w:t>[</w:t>
      </w:r>
      <w:r w:rsidR="009B2331">
        <w:t>Be proactive – get more information about VOCs today.</w:t>
      </w:r>
      <w:r>
        <w:t xml:space="preserve">] </w:t>
      </w:r>
    </w:p>
    <w:p w14:paraId="56CF8413" w14:textId="77777777" w:rsidR="0029203B" w:rsidRDefault="0029203B" w:rsidP="009E1AD7"/>
    <w:p w14:paraId="6CFFDA0C" w14:textId="77777777" w:rsidR="006F3A8D" w:rsidRDefault="006F3A8D" w:rsidP="0029203B">
      <w:pPr>
        <w:jc w:val="center"/>
        <w:rPr>
          <w:rFonts w:cs="Times New Roman"/>
          <w:b/>
          <w:color w:val="000000"/>
          <w:szCs w:val="24"/>
        </w:rPr>
        <w:sectPr w:rsidR="006F3A8D">
          <w:pgSz w:w="12240" w:h="15840"/>
          <w:pgMar w:top="1440" w:right="1440" w:bottom="1440" w:left="1440" w:header="720" w:footer="720" w:gutter="0"/>
          <w:cols w:space="720"/>
          <w:docGrid w:linePitch="360"/>
        </w:sectPr>
      </w:pPr>
    </w:p>
    <w:p w14:paraId="720AB3C7" w14:textId="774A0071" w:rsidR="0029203B" w:rsidRDefault="0029203B" w:rsidP="000C270A">
      <w:pPr>
        <w:rPr>
          <w:rFonts w:cs="Times New Roman"/>
          <w:color w:val="000000"/>
          <w:szCs w:val="24"/>
        </w:rPr>
      </w:pPr>
      <w:r>
        <w:rPr>
          <w:rFonts w:cs="Times New Roman"/>
          <w:b/>
          <w:color w:val="000000"/>
          <w:szCs w:val="24"/>
        </w:rPr>
        <w:lastRenderedPageBreak/>
        <w:t xml:space="preserve">VOCs </w:t>
      </w:r>
      <w:r w:rsidR="006F3A8D">
        <w:rPr>
          <w:rFonts w:cs="Times New Roman"/>
          <w:b/>
          <w:color w:val="000000"/>
          <w:szCs w:val="24"/>
        </w:rPr>
        <w:t>High Threat Message</w:t>
      </w:r>
    </w:p>
    <w:p w14:paraId="1F9FC232" w14:textId="766D8129" w:rsidR="006822F6" w:rsidRDefault="0029203B" w:rsidP="0029203B">
      <w:pPr>
        <w:rPr>
          <w:rFonts w:cs="Times New Roman"/>
          <w:color w:val="000000"/>
          <w:szCs w:val="24"/>
        </w:rPr>
      </w:pPr>
      <w:r>
        <w:rPr>
          <w:rFonts w:cs="Times New Roman"/>
          <w:color w:val="000000"/>
          <w:szCs w:val="24"/>
        </w:rPr>
        <w:t>Beware of Volatile Organic Compounds (VOCs)</w:t>
      </w:r>
      <w:r>
        <w:rPr>
          <w:rFonts w:cs="Times New Roman"/>
          <w:color w:val="000000"/>
          <w:szCs w:val="24"/>
        </w:rPr>
        <w:br/>
      </w:r>
      <w:r>
        <w:rPr>
          <w:rFonts w:cs="Times New Roman"/>
          <w:color w:val="000000"/>
          <w:szCs w:val="24"/>
        </w:rPr>
        <w:br/>
      </w:r>
      <w:r w:rsidRPr="0029203B">
        <w:rPr>
          <w:rFonts w:cs="Times New Roman"/>
          <w:color w:val="000000"/>
          <w:szCs w:val="24"/>
        </w:rPr>
        <w:t>Volatile organic compounds</w:t>
      </w:r>
      <w:r>
        <w:rPr>
          <w:rFonts w:cs="Times New Roman"/>
          <w:color w:val="000000"/>
          <w:szCs w:val="24"/>
        </w:rPr>
        <w:t xml:space="preserve"> (</w:t>
      </w:r>
      <w:r w:rsidRPr="0029203B">
        <w:rPr>
          <w:rFonts w:cs="Times New Roman"/>
          <w:color w:val="000000"/>
          <w:szCs w:val="24"/>
        </w:rPr>
        <w:t>VOCs</w:t>
      </w:r>
      <w:r>
        <w:rPr>
          <w:rFonts w:cs="Times New Roman"/>
          <w:color w:val="000000"/>
          <w:szCs w:val="24"/>
        </w:rPr>
        <w:t>)</w:t>
      </w:r>
      <w:r w:rsidRPr="0029203B">
        <w:rPr>
          <w:rFonts w:cs="Times New Roman"/>
          <w:color w:val="000000"/>
          <w:szCs w:val="24"/>
        </w:rPr>
        <w:t xml:space="preserve"> are </w:t>
      </w:r>
      <w:r>
        <w:rPr>
          <w:rFonts w:cs="Times New Roman"/>
          <w:color w:val="000000"/>
          <w:szCs w:val="24"/>
        </w:rPr>
        <w:t xml:space="preserve">hazardous </w:t>
      </w:r>
      <w:r w:rsidRPr="0029203B">
        <w:rPr>
          <w:rFonts w:cs="Times New Roman"/>
          <w:color w:val="000000"/>
          <w:szCs w:val="24"/>
        </w:rPr>
        <w:t>gases released into the air from some solids and liquids.</w:t>
      </w:r>
      <w:r>
        <w:rPr>
          <w:rFonts w:cs="Times New Roman"/>
          <w:color w:val="000000"/>
          <w:szCs w:val="24"/>
        </w:rPr>
        <w:t xml:space="preserve"> Many American don’t know it, but household products that we use every day (such as cleaning products</w:t>
      </w:r>
      <w:r w:rsidR="000B1B80">
        <w:rPr>
          <w:rFonts w:cs="Times New Roman"/>
          <w:color w:val="000000"/>
          <w:szCs w:val="24"/>
        </w:rPr>
        <w:t xml:space="preserve"> </w:t>
      </w:r>
      <w:r>
        <w:rPr>
          <w:rFonts w:cs="Times New Roman"/>
          <w:color w:val="000000"/>
          <w:szCs w:val="24"/>
        </w:rPr>
        <w:t>and furniture) release harmful VOCs into the air. VOC levels can be high indoors</w:t>
      </w:r>
      <w:r w:rsidR="000B1B80">
        <w:rPr>
          <w:rFonts w:cs="Times New Roman"/>
          <w:color w:val="000000"/>
          <w:szCs w:val="24"/>
        </w:rPr>
        <w:t xml:space="preserve"> and</w:t>
      </w:r>
      <w:r>
        <w:rPr>
          <w:rFonts w:cs="Times New Roman"/>
          <w:color w:val="000000"/>
          <w:szCs w:val="24"/>
        </w:rPr>
        <w:t xml:space="preserve"> </w:t>
      </w:r>
      <w:r w:rsidR="000B1B80">
        <w:rPr>
          <w:rFonts w:cs="Times New Roman"/>
          <w:color w:val="000000"/>
          <w:szCs w:val="24"/>
        </w:rPr>
        <w:t>many families</w:t>
      </w:r>
      <w:r>
        <w:rPr>
          <w:rFonts w:cs="Times New Roman"/>
          <w:color w:val="000000"/>
          <w:szCs w:val="24"/>
        </w:rPr>
        <w:t xml:space="preserve"> constantly </w:t>
      </w:r>
      <w:r w:rsidR="00BA6707">
        <w:rPr>
          <w:rFonts w:cs="Times New Roman"/>
          <w:color w:val="000000"/>
          <w:szCs w:val="24"/>
        </w:rPr>
        <w:t>breathe in</w:t>
      </w:r>
      <w:r>
        <w:rPr>
          <w:rFonts w:cs="Times New Roman"/>
          <w:color w:val="000000"/>
          <w:szCs w:val="24"/>
        </w:rPr>
        <w:t xml:space="preserve"> dangerous VOCs. VOC exposure is associated with serious health problems that could kill you, such as damage to your liver, </w:t>
      </w:r>
      <w:r w:rsidR="00BA6707">
        <w:rPr>
          <w:rFonts w:cs="Times New Roman"/>
          <w:color w:val="000000"/>
          <w:szCs w:val="24"/>
        </w:rPr>
        <w:t xml:space="preserve">and </w:t>
      </w:r>
      <w:r>
        <w:rPr>
          <w:rFonts w:cs="Times New Roman"/>
          <w:color w:val="000000"/>
          <w:szCs w:val="24"/>
        </w:rPr>
        <w:t>kidney</w:t>
      </w:r>
      <w:r w:rsidR="00BA6707">
        <w:rPr>
          <w:rFonts w:cs="Times New Roman"/>
          <w:color w:val="000000"/>
          <w:szCs w:val="24"/>
        </w:rPr>
        <w:t>.</w:t>
      </w:r>
      <w:r>
        <w:rPr>
          <w:rFonts w:cs="Times New Roman"/>
          <w:color w:val="000000"/>
          <w:szCs w:val="24"/>
        </w:rPr>
        <w:t xml:space="preserve"> Some VOCs are known to cause cancer in animals and are </w:t>
      </w:r>
      <w:r w:rsidR="00BA6707">
        <w:rPr>
          <w:rFonts w:cs="Times New Roman"/>
          <w:color w:val="000000"/>
          <w:szCs w:val="24"/>
        </w:rPr>
        <w:t>believed to</w:t>
      </w:r>
      <w:r>
        <w:rPr>
          <w:rFonts w:cs="Times New Roman"/>
          <w:color w:val="000000"/>
          <w:szCs w:val="24"/>
        </w:rPr>
        <w:t xml:space="preserve"> cause cancer in humans.</w:t>
      </w:r>
      <w:r w:rsidRPr="0029203B">
        <w:rPr>
          <w:rFonts w:cs="Times New Roman"/>
          <w:color w:val="000000"/>
          <w:szCs w:val="24"/>
        </w:rPr>
        <w:t xml:space="preserve"> </w:t>
      </w:r>
      <w:r w:rsidR="006822F6">
        <w:rPr>
          <w:rFonts w:cs="Times New Roman"/>
          <w:color w:val="000000"/>
          <w:szCs w:val="24"/>
        </w:rPr>
        <w:br/>
      </w:r>
    </w:p>
    <w:p w14:paraId="4EE9B707" w14:textId="77777777" w:rsidR="0029203B" w:rsidRPr="0029203B" w:rsidRDefault="0029203B" w:rsidP="0029203B">
      <w:pPr>
        <w:rPr>
          <w:rFonts w:cs="Times New Roman"/>
          <w:szCs w:val="24"/>
          <w:highlight w:val="yellow"/>
        </w:rPr>
      </w:pPr>
      <w:r w:rsidRPr="0029203B">
        <w:rPr>
          <w:rFonts w:cs="Times New Roman"/>
          <w:color w:val="000000"/>
          <w:szCs w:val="24"/>
        </w:rPr>
        <w:t>[</w:t>
      </w:r>
      <w:r w:rsidR="001054C2">
        <w:rPr>
          <w:rFonts w:cs="Times New Roman"/>
          <w:color w:val="000000"/>
          <w:szCs w:val="24"/>
        </w:rPr>
        <w:t>Be proactive – get more information about VOCs today.</w:t>
      </w:r>
      <w:r w:rsidRPr="0029203B">
        <w:rPr>
          <w:rFonts w:cs="Times New Roman"/>
          <w:color w:val="000000"/>
          <w:szCs w:val="24"/>
        </w:rPr>
        <w:t>]</w:t>
      </w:r>
    </w:p>
    <w:p w14:paraId="771F7097" w14:textId="77777777" w:rsidR="009E1AD7" w:rsidRDefault="009E1AD7" w:rsidP="003E3F4D"/>
    <w:p w14:paraId="0C2F4406" w14:textId="414754E9" w:rsidR="00427F3C" w:rsidRDefault="00427F3C" w:rsidP="000C270A">
      <w:pPr>
        <w:rPr>
          <w:b/>
          <w:bCs/>
        </w:rPr>
      </w:pPr>
      <w:r w:rsidRPr="21FA38FB">
        <w:rPr>
          <w:b/>
          <w:bCs/>
        </w:rPr>
        <w:t xml:space="preserve">Arsenic </w:t>
      </w:r>
      <w:r w:rsidR="006F3A8D">
        <w:rPr>
          <w:b/>
          <w:bCs/>
        </w:rPr>
        <w:t>Low Threat Message</w:t>
      </w:r>
    </w:p>
    <w:p w14:paraId="0C5154B4" w14:textId="5779CAFF" w:rsidR="00427F3C" w:rsidRDefault="00427F3C" w:rsidP="00427F3C">
      <w:r>
        <w:t>Arsenic</w:t>
      </w:r>
    </w:p>
    <w:p w14:paraId="272B2B8C" w14:textId="77777777" w:rsidR="006822F6" w:rsidRDefault="00427F3C" w:rsidP="00427F3C">
      <w:r>
        <w:t xml:space="preserve">Arsenic is a chemical that comes from both natural and human sources. </w:t>
      </w:r>
      <w:r w:rsidR="00794B02">
        <w:t>In nature, s</w:t>
      </w:r>
      <w:r>
        <w:t>oil, air, water, plants, and animals all contain some arsenic</w:t>
      </w:r>
      <w:r w:rsidR="00794B02">
        <w:t>. Some human sources, such as industrial waste and pressure treated wood, also contain some arsenic.</w:t>
      </w:r>
      <w:r>
        <w:t xml:space="preserve"> </w:t>
      </w:r>
      <w:r w:rsidR="00794B02">
        <w:t>S</w:t>
      </w:r>
      <w:r>
        <w:t xml:space="preserve">tudies have shown arsenic to be safe at low levels of </w:t>
      </w:r>
      <w:r w:rsidR="00794B02">
        <w:t xml:space="preserve">human </w:t>
      </w:r>
      <w:r>
        <w:t>exposure.  Researchers have been testing foods</w:t>
      </w:r>
      <w:r w:rsidR="00794B02">
        <w:t xml:space="preserve"> and water</w:t>
      </w:r>
      <w:r>
        <w:t xml:space="preserve"> for arsenic since 1991 and continue to</w:t>
      </w:r>
      <w:r w:rsidR="00794B02">
        <w:t xml:space="preserve"> check</w:t>
      </w:r>
      <w:r>
        <w:t xml:space="preserve"> arsenic levels. </w:t>
      </w:r>
    </w:p>
    <w:p w14:paraId="3E326F81" w14:textId="77777777" w:rsidR="00427F3C" w:rsidRDefault="00427F3C" w:rsidP="00427F3C">
      <w:r>
        <w:t>[Be proactive – get more information about arsenic today.]</w:t>
      </w:r>
    </w:p>
    <w:p w14:paraId="2FEC72F1" w14:textId="77777777" w:rsidR="000F5B5C" w:rsidRDefault="000F5B5C" w:rsidP="00427F3C"/>
    <w:p w14:paraId="1D02618B" w14:textId="01D80A98" w:rsidR="00CA5784" w:rsidRDefault="00CA5784" w:rsidP="000C270A">
      <w:pPr>
        <w:rPr>
          <w:b/>
          <w:bCs/>
        </w:rPr>
      </w:pPr>
      <w:r w:rsidRPr="21FA38FB">
        <w:rPr>
          <w:b/>
          <w:bCs/>
        </w:rPr>
        <w:t xml:space="preserve">Arsenic </w:t>
      </w:r>
      <w:r w:rsidR="006F3A8D">
        <w:rPr>
          <w:b/>
          <w:bCs/>
        </w:rPr>
        <w:t>High Threat Message</w:t>
      </w:r>
    </w:p>
    <w:p w14:paraId="7F64CABD" w14:textId="31926001" w:rsidR="00CA5784" w:rsidRDefault="00CA5784" w:rsidP="00CA5784">
      <w:r>
        <w:t>Beware of Arsenic Exposure</w:t>
      </w:r>
    </w:p>
    <w:p w14:paraId="58C2AC2B" w14:textId="77777777" w:rsidR="006822F6" w:rsidRDefault="00CA5784" w:rsidP="00CA5784">
      <w:r>
        <w:t xml:space="preserve">Arsenic is a chemical that comes from both natural and human sources. Because you can’t see, smell, or taste arsenic, you can’t always know when you are being exposed to dangerous levels. Many Americans are exposed to high levels of arsenic through the foods they eat. High amounts of arsenic have been found in foods like rice and rice products. High levels of arsenic can kill you, and arsenic at lower levels can damage your blood vessels and heart. Arsenic can also cause a variety of deadly cancers. </w:t>
      </w:r>
    </w:p>
    <w:p w14:paraId="3F53E309" w14:textId="77777777" w:rsidR="00CA5784" w:rsidRDefault="00CA5784" w:rsidP="00CA5784">
      <w:r>
        <w:t>[Be proactive – get more information abo</w:t>
      </w:r>
      <w:r w:rsidR="0093719B">
        <w:t>u</w:t>
      </w:r>
      <w:r>
        <w:t>t arsenic today.]</w:t>
      </w:r>
    </w:p>
    <w:p w14:paraId="10399BF3" w14:textId="77777777" w:rsidR="000F5B5C" w:rsidRDefault="000F5B5C" w:rsidP="00427F3C"/>
    <w:p w14:paraId="0D207E4A" w14:textId="77777777" w:rsidR="00427F3C" w:rsidRPr="00084800" w:rsidRDefault="00427F3C" w:rsidP="003E3F4D"/>
    <w:p w14:paraId="32999B86" w14:textId="77777777" w:rsidR="003E3F4D" w:rsidRDefault="003E3F4D" w:rsidP="00E07ECF"/>
    <w:p w14:paraId="49F037D3" w14:textId="77777777" w:rsidR="009F10B6" w:rsidRDefault="009F10B6"/>
    <w:sectPr w:rsidR="009F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ECF"/>
    <w:rsid w:val="000B1B80"/>
    <w:rsid w:val="000C270A"/>
    <w:rsid w:val="000F5B5C"/>
    <w:rsid w:val="001054C2"/>
    <w:rsid w:val="0029203B"/>
    <w:rsid w:val="003E3F4D"/>
    <w:rsid w:val="00427F3C"/>
    <w:rsid w:val="004D431E"/>
    <w:rsid w:val="005516A7"/>
    <w:rsid w:val="00587A55"/>
    <w:rsid w:val="006822F6"/>
    <w:rsid w:val="006F3A8D"/>
    <w:rsid w:val="00794B02"/>
    <w:rsid w:val="008307E1"/>
    <w:rsid w:val="00886186"/>
    <w:rsid w:val="0093719B"/>
    <w:rsid w:val="009A6417"/>
    <w:rsid w:val="009B2331"/>
    <w:rsid w:val="009E1AD7"/>
    <w:rsid w:val="009F10B6"/>
    <w:rsid w:val="00BA6707"/>
    <w:rsid w:val="00CA5784"/>
    <w:rsid w:val="00E0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9B9D"/>
  <w15:docId w15:val="{3C8BAF7E-A47D-4E29-87CD-15E66A03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ECF"/>
    <w:rPr>
      <w:sz w:val="16"/>
      <w:szCs w:val="16"/>
    </w:rPr>
  </w:style>
  <w:style w:type="paragraph" w:styleId="CommentText">
    <w:name w:val="annotation text"/>
    <w:basedOn w:val="Normal"/>
    <w:link w:val="CommentTextChar"/>
    <w:uiPriority w:val="99"/>
    <w:unhideWhenUsed/>
    <w:rsid w:val="00E07ECF"/>
    <w:pPr>
      <w:spacing w:line="240" w:lineRule="auto"/>
    </w:pPr>
    <w:rPr>
      <w:sz w:val="20"/>
      <w:szCs w:val="20"/>
    </w:rPr>
  </w:style>
  <w:style w:type="character" w:customStyle="1" w:styleId="CommentTextChar">
    <w:name w:val="Comment Text Char"/>
    <w:basedOn w:val="DefaultParagraphFont"/>
    <w:link w:val="CommentText"/>
    <w:uiPriority w:val="99"/>
    <w:rsid w:val="00E07ECF"/>
    <w:rPr>
      <w:sz w:val="20"/>
      <w:szCs w:val="20"/>
    </w:rPr>
  </w:style>
  <w:style w:type="paragraph" w:styleId="BalloonText">
    <w:name w:val="Balloon Text"/>
    <w:basedOn w:val="Normal"/>
    <w:link w:val="BalloonTextChar"/>
    <w:uiPriority w:val="99"/>
    <w:semiHidden/>
    <w:unhideWhenUsed/>
    <w:rsid w:val="00E0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Bigsby, Elisabeth</dc:creator>
  <cp:lastModifiedBy>Elisabeth Bigsby</cp:lastModifiedBy>
  <cp:revision>4</cp:revision>
  <dcterms:created xsi:type="dcterms:W3CDTF">2020-07-07T15:56:00Z</dcterms:created>
  <dcterms:modified xsi:type="dcterms:W3CDTF">2020-07-07T15:59:00Z</dcterms:modified>
</cp:coreProperties>
</file>